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DCE7" w14:textId="77777777" w:rsidR="000B0DCC" w:rsidRPr="0041329E" w:rsidRDefault="000B0DCC" w:rsidP="000B0DCC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41329E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ИНФОРМАЦИЯ </w:t>
      </w:r>
    </w:p>
    <w:p w14:paraId="7581A309" w14:textId="02B4F5D0" w:rsidR="000B0DCC" w:rsidRPr="0041329E" w:rsidRDefault="003834B5" w:rsidP="000B0DCC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41329E">
        <w:rPr>
          <w:rFonts w:ascii="Liberation Serif" w:eastAsia="Calibri" w:hAnsi="Liberation Serif" w:cs="Liberation Serif"/>
          <w:b/>
          <w:bCs/>
          <w:sz w:val="28"/>
          <w:szCs w:val="28"/>
        </w:rPr>
        <w:t>О программе профилактики рисков причинения вреда (ущерба) охраняемым законом ценностям при осуществлении муниципального лесного контроля на территории ГО Красноуфимск в 202</w:t>
      </w:r>
      <w:r w:rsidR="00DB1E98">
        <w:rPr>
          <w:rFonts w:ascii="Liberation Serif" w:eastAsia="Calibri" w:hAnsi="Liberation Serif" w:cs="Liberation Serif"/>
          <w:b/>
          <w:bCs/>
          <w:sz w:val="28"/>
          <w:szCs w:val="28"/>
        </w:rPr>
        <w:t>4</w:t>
      </w:r>
      <w:r w:rsidRPr="0041329E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году </w:t>
      </w:r>
    </w:p>
    <w:p w14:paraId="57840678" w14:textId="77777777" w:rsidR="000B0DCC" w:rsidRDefault="000B0DCC" w:rsidP="009E1C71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14:paraId="082FB3D2" w14:textId="1828EFBB" w:rsidR="00A414F0" w:rsidRPr="0041329E" w:rsidRDefault="009E1C71" w:rsidP="009E1C71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41329E">
        <w:rPr>
          <w:rFonts w:ascii="Liberation Serif" w:eastAsia="Calibri" w:hAnsi="Liberation Serif" w:cs="Liberation Serif"/>
          <w:sz w:val="28"/>
          <w:szCs w:val="28"/>
        </w:rPr>
        <w:t xml:space="preserve">В городском округе </w:t>
      </w:r>
      <w:proofErr w:type="gramStart"/>
      <w:r w:rsidRPr="0041329E">
        <w:rPr>
          <w:rFonts w:ascii="Liberation Serif" w:eastAsia="Calibri" w:hAnsi="Liberation Serif" w:cs="Liberation Serif"/>
          <w:sz w:val="28"/>
          <w:szCs w:val="28"/>
        </w:rPr>
        <w:t>Красноуфимск  муниципальный</w:t>
      </w:r>
      <w:proofErr w:type="gramEnd"/>
      <w:r w:rsidRPr="0041329E">
        <w:rPr>
          <w:rFonts w:ascii="Liberation Serif" w:eastAsia="Calibri" w:hAnsi="Liberation Serif" w:cs="Liberation Serif"/>
          <w:sz w:val="28"/>
          <w:szCs w:val="28"/>
        </w:rPr>
        <w:t xml:space="preserve"> лесной контроль осуществляется в соответствии с Положением  о муниципальном лесном контроле на территории городского округа Красноуфимск (далее – Положение), утвержденным решением Думы городского округа Красноуфимск от 26 августа 2021 года № 81/7.</w:t>
      </w:r>
    </w:p>
    <w:p w14:paraId="76F8E1BC" w14:textId="77777777" w:rsidR="00AB17BD" w:rsidRPr="0041329E" w:rsidRDefault="00AB17BD" w:rsidP="009E1C71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14:paraId="6D00A534" w14:textId="77777777" w:rsidR="00434439" w:rsidRPr="0041329E" w:rsidRDefault="00434439" w:rsidP="0043443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1329E">
        <w:rPr>
          <w:rFonts w:ascii="Liberation Serif" w:hAnsi="Liberation Serif"/>
          <w:sz w:val="28"/>
          <w:szCs w:val="28"/>
        </w:rPr>
        <w:t>В соответствии с п.2 Ст.98 Лесного кодекса Российской Федерации от 04.12.2006 № 200-ФЗ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14:paraId="4CCEB859" w14:textId="77777777" w:rsidR="00434439" w:rsidRPr="0041329E" w:rsidRDefault="00434439" w:rsidP="0043443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1329E">
        <w:rPr>
          <w:rFonts w:ascii="Liberation Serif" w:hAnsi="Liberation Serif"/>
          <w:sz w:val="28"/>
          <w:szCs w:val="28"/>
        </w:rPr>
        <w:t>Лесным участком в соответствии со Ст.7 Лесного кодекса Российской Федерации от 04.12.2006 № 200-ФЗ является земельный участок, который расположен в границах лесничеств и образован в соответствии с требованиями земельного законодательства и настоящего Кодекса.</w:t>
      </w:r>
    </w:p>
    <w:p w14:paraId="4A5067D2" w14:textId="454CB6AB" w:rsidR="00434439" w:rsidRPr="0041329E" w:rsidRDefault="00434439" w:rsidP="0043443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1329E">
        <w:rPr>
          <w:rFonts w:ascii="Liberation Serif" w:hAnsi="Liberation Serif"/>
          <w:sz w:val="28"/>
          <w:szCs w:val="28"/>
        </w:rPr>
        <w:t>В связи с отсутствием на территории МО городской округ Красноуфимск лесных участков, находящихся в муниципальной собственности, отсутствием объектов муниципального лесного контроля</w:t>
      </w:r>
      <w:r w:rsidR="0041329E" w:rsidRPr="0041329E">
        <w:rPr>
          <w:rFonts w:ascii="Liberation Serif" w:hAnsi="Liberation Serif"/>
          <w:sz w:val="28"/>
          <w:szCs w:val="28"/>
        </w:rPr>
        <w:t xml:space="preserve"> и контролируемых лиц, </w:t>
      </w:r>
      <w:r w:rsidRPr="0041329E">
        <w:rPr>
          <w:rFonts w:ascii="Liberation Serif" w:hAnsi="Liberation Serif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лесного контроля на территории ГО Красноуфимск</w:t>
      </w:r>
      <w:r w:rsidR="0041329E" w:rsidRPr="0041329E">
        <w:rPr>
          <w:rFonts w:ascii="Liberation Serif" w:hAnsi="Liberation Serif"/>
          <w:sz w:val="28"/>
          <w:szCs w:val="28"/>
        </w:rPr>
        <w:t xml:space="preserve"> на 202</w:t>
      </w:r>
      <w:r w:rsidR="00DB1E98">
        <w:rPr>
          <w:rFonts w:ascii="Liberation Serif" w:hAnsi="Liberation Serif"/>
          <w:sz w:val="28"/>
          <w:szCs w:val="28"/>
        </w:rPr>
        <w:t>4</w:t>
      </w:r>
      <w:r w:rsidR="0041329E" w:rsidRPr="0041329E">
        <w:rPr>
          <w:rFonts w:ascii="Liberation Serif" w:hAnsi="Liberation Serif"/>
          <w:sz w:val="28"/>
          <w:szCs w:val="28"/>
        </w:rPr>
        <w:t xml:space="preserve"> год не предусматривается</w:t>
      </w:r>
      <w:r w:rsidRPr="0041329E">
        <w:rPr>
          <w:rFonts w:ascii="Liberation Serif" w:hAnsi="Liberation Serif"/>
          <w:sz w:val="28"/>
          <w:szCs w:val="28"/>
        </w:rPr>
        <w:t>.</w:t>
      </w:r>
    </w:p>
    <w:p w14:paraId="0697DB35" w14:textId="77777777" w:rsidR="009E1C71" w:rsidRDefault="009E1C71"/>
    <w:sectPr w:rsidR="009E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82"/>
    <w:rsid w:val="000B0DCC"/>
    <w:rsid w:val="000E0D5B"/>
    <w:rsid w:val="00113B82"/>
    <w:rsid w:val="00193D2D"/>
    <w:rsid w:val="003834B5"/>
    <w:rsid w:val="0041329E"/>
    <w:rsid w:val="00434439"/>
    <w:rsid w:val="00771268"/>
    <w:rsid w:val="009E1C71"/>
    <w:rsid w:val="00A414F0"/>
    <w:rsid w:val="00AB17BD"/>
    <w:rsid w:val="00DB1E98"/>
    <w:rsid w:val="00F8309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9467"/>
  <w15:chartTrackingRefBased/>
  <w15:docId w15:val="{CC9337D5-13C1-492D-9CB0-02C89317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3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2023-09-26T09:08:00Z</dcterms:created>
  <dcterms:modified xsi:type="dcterms:W3CDTF">2023-09-26T09:08:00Z</dcterms:modified>
</cp:coreProperties>
</file>